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CB34" w14:textId="77777777" w:rsidR="00DF7734" w:rsidRDefault="003E6DA6">
      <w:pPr>
        <w:jc w:val="center"/>
      </w:pPr>
      <w:r>
        <w:t>Публичная оферта</w:t>
      </w:r>
    </w:p>
    <w:p w14:paraId="4281855F" w14:textId="132C90BE" w:rsidR="00DF7734" w:rsidRDefault="003E6DA6">
      <w:pPr>
        <w:jc w:val="center"/>
      </w:pPr>
      <w:r>
        <w:t>г. Москва</w:t>
      </w:r>
      <w:r>
        <w:tab/>
      </w:r>
      <w:r>
        <w:tab/>
      </w:r>
      <w:r>
        <w:tab/>
      </w:r>
      <w:r>
        <w:tab/>
      </w:r>
      <w:r w:rsidR="008C391B">
        <w:tab/>
      </w:r>
      <w:r w:rsidR="008C391B">
        <w:tab/>
      </w:r>
      <w:r w:rsidR="008C391B">
        <w:tab/>
      </w:r>
      <w:r w:rsidR="008C391B">
        <w:tab/>
      </w:r>
      <w:r>
        <w:tab/>
        <w:t xml:space="preserve">Редакция от </w:t>
      </w:r>
      <w:r w:rsidR="008C391B">
        <w:t>01</w:t>
      </w:r>
      <w:r>
        <w:t>.0</w:t>
      </w:r>
      <w:r w:rsidR="008C391B">
        <w:t>6</w:t>
      </w:r>
      <w:r>
        <w:t>.2023.</w:t>
      </w:r>
    </w:p>
    <w:p w14:paraId="7DE67489" w14:textId="3B2A3882" w:rsidR="00DF7734" w:rsidRDefault="008C391B">
      <w:r w:rsidRPr="008C391B">
        <w:t>ООО «</w:t>
      </w:r>
      <w:proofErr w:type="spellStart"/>
      <w:r w:rsidRPr="008C391B">
        <w:t>ТехноПрайм</w:t>
      </w:r>
      <w:proofErr w:type="spellEnd"/>
      <w:r w:rsidRPr="008C391B">
        <w:t>»</w:t>
      </w:r>
      <w:r>
        <w:t xml:space="preserve"> в лице </w:t>
      </w:r>
      <w:r w:rsidRPr="008C391B">
        <w:t>Генеральн</w:t>
      </w:r>
      <w:r>
        <w:t>ого</w:t>
      </w:r>
      <w:r w:rsidRPr="008C391B">
        <w:t xml:space="preserve"> директор</w:t>
      </w:r>
      <w:r>
        <w:t>а</w:t>
      </w:r>
      <w:r w:rsidRPr="008C391B">
        <w:t xml:space="preserve"> Качура Дмитри</w:t>
      </w:r>
      <w:r>
        <w:t>я</w:t>
      </w:r>
      <w:r w:rsidRPr="008C391B">
        <w:t xml:space="preserve"> Сергеевич</w:t>
      </w:r>
      <w:r>
        <w:t>а</w:t>
      </w:r>
      <w:r w:rsidR="003E6DA6">
        <w:t>, публикует настоящий договор возмездного оказания услуг, являющийся публичным договором-офертой в адрес Заказ</w:t>
      </w:r>
      <w:r w:rsidR="003E6DA6">
        <w:t>чиков.</w:t>
      </w:r>
    </w:p>
    <w:p w14:paraId="0D11A29C" w14:textId="77777777" w:rsidR="00DF7734" w:rsidRDefault="003E6DA6">
      <w:r>
        <w:t xml:space="preserve">В соответствии со статьей 434 Гражданского кодекса Российской Федерации настоящая оферта является равносильной договору, подписанному сторонами, имеет юридическую силу и действительна в электронном виде. Публикация текста настоящего Договора в сети </w:t>
      </w:r>
      <w:r>
        <w:t xml:space="preserve">Интернет по адресу https://motomaster.pro является публичным предложением (офертой) Исполнителя, адресованным неопределенному кругу лиц заключить настоящий Договор. </w:t>
      </w:r>
    </w:p>
    <w:p w14:paraId="7897F171" w14:textId="77777777" w:rsidR="00DF7734" w:rsidRDefault="003E6DA6">
      <w:pPr>
        <w:pStyle w:val="af8"/>
        <w:numPr>
          <w:ilvl w:val="0"/>
          <w:numId w:val="1"/>
        </w:numPr>
        <w:jc w:val="center"/>
      </w:pPr>
      <w:r>
        <w:t>Общие положения</w:t>
      </w:r>
    </w:p>
    <w:p w14:paraId="781673C8" w14:textId="77777777" w:rsidR="00DF7734" w:rsidRDefault="003E6DA6">
      <w:pPr>
        <w:pStyle w:val="af8"/>
        <w:numPr>
          <w:ilvl w:val="1"/>
          <w:numId w:val="1"/>
        </w:numPr>
      </w:pPr>
      <w:r>
        <w:t>В рамках настоящей оферты Исполнитель предоставляет Заказчикам возможность</w:t>
      </w:r>
      <w:r>
        <w:t xml:space="preserve"> одновременно ознакомиться с предложением Исполнителя о заключении договора возмездного оказания услуг, заключить с Исполнителем договор возмездного оказания услуг, а также произвести оплату Услуги. </w:t>
      </w:r>
    </w:p>
    <w:p w14:paraId="1064CA0D" w14:textId="77777777" w:rsidR="00DF7734" w:rsidRDefault="003E6DA6">
      <w:pPr>
        <w:pStyle w:val="af8"/>
        <w:numPr>
          <w:ilvl w:val="1"/>
          <w:numId w:val="1"/>
        </w:numPr>
      </w:pPr>
      <w:r>
        <w:t xml:space="preserve">Настоящий Договор не требует двустороннего подписания и </w:t>
      </w:r>
      <w:r>
        <w:t xml:space="preserve">действителен в электронном виде. Договор считается заключенным с момента акцепта Заказчиком Услуги. </w:t>
      </w:r>
    </w:p>
    <w:p w14:paraId="05A81B16" w14:textId="77777777" w:rsidR="00DF7734" w:rsidRDefault="003E6DA6">
      <w:pPr>
        <w:pStyle w:val="af8"/>
        <w:numPr>
          <w:ilvl w:val="1"/>
          <w:numId w:val="1"/>
        </w:numPr>
      </w:pPr>
      <w:r>
        <w:t>Заказчик, со стоимостью на оказываемые Услуги ознакомлен.</w:t>
      </w:r>
    </w:p>
    <w:p w14:paraId="1D23BD9D" w14:textId="77777777" w:rsidR="00DF7734" w:rsidRDefault="003E6DA6">
      <w:pPr>
        <w:pStyle w:val="af8"/>
        <w:numPr>
          <w:ilvl w:val="1"/>
          <w:numId w:val="1"/>
        </w:numPr>
      </w:pPr>
      <w:r>
        <w:t>Совершая действия по акцепту настоящего публичного договора-оферты, Заказчик подтверждает свою пр</w:t>
      </w:r>
      <w:r>
        <w:t>авоспособность и дееспособность, достижение Заказчиком возраста 18 лет, а также законное право Заказчика вступать в договорные отношения с Исполнителем.</w:t>
      </w:r>
    </w:p>
    <w:p w14:paraId="7F2DE05C" w14:textId="77777777" w:rsidR="00DF7734" w:rsidRDefault="003E6DA6">
      <w:pPr>
        <w:pStyle w:val="af8"/>
        <w:numPr>
          <w:ilvl w:val="1"/>
          <w:numId w:val="1"/>
        </w:numPr>
      </w:pPr>
      <w:r>
        <w:t>Договор возмездного оказания услуг считается заключенным с момента совершения оплаты услуг Исполнителя,</w:t>
      </w:r>
      <w:r>
        <w:t xml:space="preserve"> указанных в выставленном Исполнителем счете, и свидетельствуют о согласии Заказчика с настоящей офертой и ее акцепте на изложенных ниже условиях. С момента акцепта настоящего Договора теряют силу все предыдущие переговоры, соглашения и договоренности стор</w:t>
      </w:r>
      <w:r>
        <w:t>он о предмете настоящего договора. Настоящий договор распространяется исключительно на взаимоотношения сторон, возникающие в рамках его предметности.</w:t>
      </w:r>
    </w:p>
    <w:p w14:paraId="1E052FB2" w14:textId="77777777" w:rsidR="00DF7734" w:rsidRDefault="003E6DA6">
      <w:pPr>
        <w:pStyle w:val="af8"/>
        <w:numPr>
          <w:ilvl w:val="0"/>
          <w:numId w:val="1"/>
        </w:numPr>
        <w:jc w:val="center"/>
      </w:pPr>
      <w:r>
        <w:t>Предмет Договора</w:t>
      </w:r>
    </w:p>
    <w:p w14:paraId="48038652" w14:textId="77777777" w:rsidR="00DF7734" w:rsidRDefault="003E6DA6">
      <w:pPr>
        <w:pStyle w:val="af8"/>
        <w:numPr>
          <w:ilvl w:val="1"/>
          <w:numId w:val="1"/>
        </w:numPr>
      </w:pPr>
      <w:r>
        <w:t>Исполнитель обязуется от имени, по поручению и за счет Заказчика, совершить следующие дей</w:t>
      </w:r>
      <w:r>
        <w:t>ствия:</w:t>
      </w:r>
    </w:p>
    <w:p w14:paraId="4A44DCA4" w14:textId="77777777" w:rsidR="00DF7734" w:rsidRDefault="003E6DA6">
      <w:pPr>
        <w:pStyle w:val="af8"/>
        <w:ind w:left="1080"/>
      </w:pPr>
      <w:r>
        <w:t>- комплекс выездных диагностик мотоциклов с контрольно-диагностическими работами;</w:t>
      </w:r>
    </w:p>
    <w:p w14:paraId="4ED16C26" w14:textId="77777777" w:rsidR="00DF7734" w:rsidRDefault="003E6DA6">
      <w:pPr>
        <w:pStyle w:val="af8"/>
        <w:ind w:left="1080"/>
      </w:pPr>
      <w:r>
        <w:t>- комплекс услуг по диагностике отдельных узлов и деталей мотоцикла (рама, тормозная система, подвеска, корпус, мотор, расходные детали, электрика);</w:t>
      </w:r>
    </w:p>
    <w:p w14:paraId="532ECF36" w14:textId="77777777" w:rsidR="00DF7734" w:rsidRDefault="003E6DA6">
      <w:pPr>
        <w:pStyle w:val="af8"/>
        <w:ind w:left="1080"/>
      </w:pPr>
      <w:r>
        <w:t xml:space="preserve">- </w:t>
      </w:r>
      <w:r w:rsidRPr="008C391B">
        <w:t>предоставить отч</w:t>
      </w:r>
      <w:r w:rsidRPr="008C391B">
        <w:t>ёт с результатами диагностики;</w:t>
      </w:r>
    </w:p>
    <w:p w14:paraId="45D0298D" w14:textId="4D5A17C5" w:rsidR="00DF7734" w:rsidRDefault="003E6DA6">
      <w:pPr>
        <w:pStyle w:val="af8"/>
        <w:ind w:left="1080"/>
      </w:pPr>
      <w:r>
        <w:t>- провести необходимые мероприятия, связанные с куплей-продажей мотоцикла</w:t>
      </w:r>
      <w:r w:rsidR="008C391B">
        <w:t xml:space="preserve"> (в рамках услуги комплексного подбора)</w:t>
      </w:r>
      <w:r>
        <w:t>.</w:t>
      </w:r>
    </w:p>
    <w:p w14:paraId="5DD6E561" w14:textId="77777777" w:rsidR="00DF7734" w:rsidRDefault="003E6DA6">
      <w:pPr>
        <w:pStyle w:val="af8"/>
        <w:numPr>
          <w:ilvl w:val="1"/>
          <w:numId w:val="1"/>
        </w:numPr>
      </w:pPr>
      <w:r>
        <w:t xml:space="preserve">Исполнитель предоставляет гарантийные обязательства по своим услугам только в рамках обязательств, описанные в разделе </w:t>
      </w:r>
      <w:r>
        <w:t>«</w:t>
      </w:r>
      <w:r>
        <w:t>3. Гарантийные обязательства».</w:t>
      </w:r>
    </w:p>
    <w:p w14:paraId="182AAE4E" w14:textId="77777777" w:rsidR="00DF7734" w:rsidRDefault="003E6DA6">
      <w:pPr>
        <w:pStyle w:val="af8"/>
        <w:numPr>
          <w:ilvl w:val="1"/>
          <w:numId w:val="1"/>
        </w:numPr>
      </w:pPr>
      <w:r>
        <w:t>Исполнитель обязуется оказать услугу(и), согласно Заявке Заказчика.</w:t>
      </w:r>
    </w:p>
    <w:p w14:paraId="386DA7AD" w14:textId="77777777" w:rsidR="00DF7734" w:rsidRDefault="003E6DA6">
      <w:pPr>
        <w:pStyle w:val="af8"/>
        <w:numPr>
          <w:ilvl w:val="1"/>
          <w:numId w:val="1"/>
        </w:numPr>
      </w:pPr>
      <w:r>
        <w:t>Конкретное наименование, технические характеристики и другие важные показатели оказываемых услуг указываются Заказчиком в Заявке.</w:t>
      </w:r>
    </w:p>
    <w:p w14:paraId="61C65A4F" w14:textId="77777777" w:rsidR="00DF7734" w:rsidRDefault="003E6DA6">
      <w:pPr>
        <w:pStyle w:val="af8"/>
        <w:numPr>
          <w:ilvl w:val="1"/>
          <w:numId w:val="1"/>
        </w:numPr>
      </w:pPr>
      <w:r>
        <w:t>Все приложения к настоящему Договору являются его неотъем</w:t>
      </w:r>
      <w:r>
        <w:t>лемой частью.</w:t>
      </w:r>
    </w:p>
    <w:p w14:paraId="118366F6" w14:textId="77777777" w:rsidR="00DF7734" w:rsidRDefault="003E6DA6">
      <w:pPr>
        <w:pStyle w:val="af8"/>
        <w:numPr>
          <w:ilvl w:val="1"/>
          <w:numId w:val="1"/>
        </w:numPr>
      </w:pPr>
      <w:r>
        <w:t>Срок выполнения услуги 12 месяцев и исчисляется с момента акцепта Заказчиком настоящего Договора.</w:t>
      </w:r>
    </w:p>
    <w:p w14:paraId="7911B22C" w14:textId="77777777" w:rsidR="00DF7734" w:rsidRDefault="003E6DA6">
      <w:pPr>
        <w:pStyle w:val="af8"/>
        <w:numPr>
          <w:ilvl w:val="0"/>
          <w:numId w:val="1"/>
        </w:numPr>
        <w:jc w:val="center"/>
      </w:pPr>
      <w:r>
        <w:lastRenderedPageBreak/>
        <w:t>Гарантийные обязательства</w:t>
      </w:r>
    </w:p>
    <w:p w14:paraId="36ED34C7" w14:textId="77777777" w:rsidR="00DF7734" w:rsidRDefault="003E6DA6">
      <w:pPr>
        <w:pStyle w:val="af8"/>
        <w:numPr>
          <w:ilvl w:val="1"/>
          <w:numId w:val="1"/>
        </w:numPr>
      </w:pPr>
      <w:r>
        <w:t>На каждую мототехнику, приобретенную Заказчиком на основе оказанных Исполнителем услуг разовой диагностики и комплексн</w:t>
      </w:r>
      <w:r>
        <w:t xml:space="preserve">ого </w:t>
      </w:r>
      <w:proofErr w:type="spellStart"/>
      <w:r>
        <w:t>мотоподбора</w:t>
      </w:r>
      <w:proofErr w:type="spellEnd"/>
      <w:r>
        <w:t>, Исполнитель предоставляет гарантийные обязательства, описанные в данном разделе.</w:t>
      </w:r>
    </w:p>
    <w:p w14:paraId="450E7442" w14:textId="2728CF9F" w:rsidR="008C391B" w:rsidRDefault="003E6DA6" w:rsidP="008C391B">
      <w:pPr>
        <w:pStyle w:val="af8"/>
        <w:numPr>
          <w:ilvl w:val="1"/>
          <w:numId w:val="1"/>
        </w:numPr>
      </w:pPr>
      <w:r>
        <w:t xml:space="preserve">Размер гарантийного покрытия </w:t>
      </w:r>
      <w:r w:rsidR="008C391B">
        <w:t>не превышает стоимости оказанной услуги.</w:t>
      </w:r>
    </w:p>
    <w:p w14:paraId="293210D6" w14:textId="77777777" w:rsidR="00DF7734" w:rsidRDefault="003E6DA6">
      <w:pPr>
        <w:pStyle w:val="af8"/>
        <w:numPr>
          <w:ilvl w:val="1"/>
          <w:numId w:val="1"/>
        </w:numPr>
      </w:pPr>
      <w:r>
        <w:t xml:space="preserve">Размер гарантийных обязательств покрывает стоимость транспортировки мототехники в пределах г. Москвы и МО, а также стоимость ремонта и запчастей для выполнения гарантийного случая, в рекомендуемом нами </w:t>
      </w:r>
      <w:proofErr w:type="spellStart"/>
      <w:r>
        <w:t>Мотосервисе</w:t>
      </w:r>
      <w:proofErr w:type="spellEnd"/>
      <w:r>
        <w:t>.</w:t>
      </w:r>
    </w:p>
    <w:p w14:paraId="00BCB332" w14:textId="057193C3" w:rsidR="00DF7734" w:rsidRDefault="003E6DA6">
      <w:pPr>
        <w:pStyle w:val="af8"/>
        <w:numPr>
          <w:ilvl w:val="1"/>
          <w:numId w:val="1"/>
        </w:numPr>
      </w:pPr>
      <w:r>
        <w:t>Гарантийный обязательства на услуги диагн</w:t>
      </w:r>
      <w:r>
        <w:t xml:space="preserve">остики и </w:t>
      </w:r>
      <w:proofErr w:type="spellStart"/>
      <w:r>
        <w:t>мотоподбора</w:t>
      </w:r>
      <w:proofErr w:type="spellEnd"/>
      <w:r>
        <w:t xml:space="preserve"> действуют до </w:t>
      </w:r>
      <w:r w:rsidR="00765C01">
        <w:t>500</w:t>
      </w:r>
      <w:r>
        <w:t xml:space="preserve"> км. пробега или 1 мес. (что наступает быстрее) с момента покупки.</w:t>
      </w:r>
    </w:p>
    <w:p w14:paraId="62332349" w14:textId="77777777" w:rsidR="00DF7734" w:rsidRDefault="003E6DA6">
      <w:pPr>
        <w:pStyle w:val="af8"/>
        <w:numPr>
          <w:ilvl w:val="1"/>
          <w:numId w:val="1"/>
        </w:numPr>
      </w:pPr>
      <w:r>
        <w:t>Гарантийные обязательства действуют при наличие следующих документов:</w:t>
      </w:r>
    </w:p>
    <w:p w14:paraId="5EDD821C" w14:textId="77777777" w:rsidR="00DF7734" w:rsidRDefault="003E6DA6">
      <w:pPr>
        <w:pStyle w:val="af8"/>
        <w:numPr>
          <w:ilvl w:val="2"/>
          <w:numId w:val="1"/>
        </w:numPr>
      </w:pPr>
      <w:r>
        <w:t>Заказ наряда на услугу диагностики/</w:t>
      </w:r>
      <w:proofErr w:type="spellStart"/>
      <w:r>
        <w:t>мотоподбора</w:t>
      </w:r>
      <w:proofErr w:type="spellEnd"/>
      <w:r>
        <w:t xml:space="preserve"> и подтверждение её оплаты.</w:t>
      </w:r>
    </w:p>
    <w:p w14:paraId="72D54243" w14:textId="77777777" w:rsidR="00DF7734" w:rsidRDefault="003E6DA6">
      <w:pPr>
        <w:pStyle w:val="af8"/>
        <w:numPr>
          <w:ilvl w:val="2"/>
          <w:numId w:val="1"/>
        </w:numPr>
      </w:pPr>
      <w:r>
        <w:t>Диагност</w:t>
      </w:r>
      <w:r>
        <w:t>ический лист, с заключением и подписью технического специалиста нашей компании.</w:t>
      </w:r>
    </w:p>
    <w:p w14:paraId="7A5BF93A" w14:textId="77777777" w:rsidR="00DF7734" w:rsidRDefault="003E6DA6">
      <w:pPr>
        <w:pStyle w:val="af8"/>
        <w:numPr>
          <w:ilvl w:val="2"/>
          <w:numId w:val="1"/>
        </w:numPr>
      </w:pPr>
      <w:r>
        <w:t>Документ, подтверждающий покупку, подобранной мототехники.</w:t>
      </w:r>
    </w:p>
    <w:p w14:paraId="35750DB2" w14:textId="77777777" w:rsidR="00DF7734" w:rsidRDefault="003E6DA6">
      <w:pPr>
        <w:pStyle w:val="af8"/>
        <w:numPr>
          <w:ilvl w:val="2"/>
          <w:numId w:val="1"/>
        </w:numPr>
      </w:pPr>
      <w:r>
        <w:t>Покупка мототехники должна быть осуществлена в течение 5 дней с момента диагностики мототехники.</w:t>
      </w:r>
    </w:p>
    <w:p w14:paraId="669B4798" w14:textId="77777777" w:rsidR="00DF7734" w:rsidRDefault="003E6DA6">
      <w:pPr>
        <w:pStyle w:val="af8"/>
        <w:numPr>
          <w:ilvl w:val="1"/>
          <w:numId w:val="1"/>
        </w:numPr>
      </w:pPr>
      <w:r>
        <w:t>Гарантийные обязател</w:t>
      </w:r>
      <w:r>
        <w:t>ьства распространяются только на штатные детали мототехники, входящие в состав:</w:t>
      </w:r>
    </w:p>
    <w:p w14:paraId="6E167B91" w14:textId="77777777" w:rsidR="00DF7734" w:rsidRPr="00765C01" w:rsidRDefault="003E6DA6">
      <w:pPr>
        <w:pStyle w:val="af8"/>
        <w:numPr>
          <w:ilvl w:val="2"/>
          <w:numId w:val="1"/>
        </w:numPr>
      </w:pPr>
      <w:r w:rsidRPr="00765C01">
        <w:t>Двигателя.</w:t>
      </w:r>
    </w:p>
    <w:p w14:paraId="6F8F5259" w14:textId="77777777" w:rsidR="00DF7734" w:rsidRPr="00765C01" w:rsidRDefault="003E6DA6">
      <w:pPr>
        <w:pStyle w:val="af8"/>
        <w:numPr>
          <w:ilvl w:val="2"/>
          <w:numId w:val="1"/>
        </w:numPr>
      </w:pPr>
      <w:r w:rsidRPr="00765C01">
        <w:t>Рама.</w:t>
      </w:r>
    </w:p>
    <w:p w14:paraId="68571717" w14:textId="77777777" w:rsidR="00DF7734" w:rsidRPr="00765C01" w:rsidRDefault="003E6DA6">
      <w:pPr>
        <w:pStyle w:val="af8"/>
        <w:numPr>
          <w:ilvl w:val="2"/>
          <w:numId w:val="1"/>
        </w:numPr>
      </w:pPr>
      <w:r w:rsidRPr="00765C01">
        <w:t>Выхлопной системы.</w:t>
      </w:r>
    </w:p>
    <w:p w14:paraId="701DC9CF" w14:textId="77777777" w:rsidR="00DF7734" w:rsidRPr="00765C01" w:rsidRDefault="003E6DA6">
      <w:pPr>
        <w:pStyle w:val="af8"/>
        <w:numPr>
          <w:ilvl w:val="2"/>
          <w:numId w:val="1"/>
        </w:numPr>
      </w:pPr>
      <w:r w:rsidRPr="00765C01">
        <w:t>Органы управления.</w:t>
      </w:r>
    </w:p>
    <w:p w14:paraId="41D3FF16" w14:textId="77777777" w:rsidR="00DF7734" w:rsidRDefault="003E6DA6">
      <w:pPr>
        <w:pStyle w:val="af8"/>
        <w:numPr>
          <w:ilvl w:val="1"/>
          <w:numId w:val="1"/>
        </w:numPr>
      </w:pPr>
      <w:r>
        <w:t>Гарантийные обязательства не распространяются на:</w:t>
      </w:r>
    </w:p>
    <w:p w14:paraId="7CEDD69D" w14:textId="77777777" w:rsidR="00DF7734" w:rsidRDefault="003E6DA6">
      <w:pPr>
        <w:pStyle w:val="af8"/>
        <w:numPr>
          <w:ilvl w:val="2"/>
          <w:numId w:val="1"/>
        </w:numPr>
      </w:pPr>
      <w:r>
        <w:t xml:space="preserve">Мототехнику, не рекомендуемую к покупке. </w:t>
      </w:r>
    </w:p>
    <w:p w14:paraId="4B4F4D41" w14:textId="77777777" w:rsidR="00DF7734" w:rsidRDefault="003E6DA6">
      <w:pPr>
        <w:pStyle w:val="af8"/>
        <w:numPr>
          <w:ilvl w:val="2"/>
          <w:numId w:val="1"/>
        </w:numPr>
      </w:pPr>
      <w:r>
        <w:t>Дефекты, выявленные при диагн</w:t>
      </w:r>
      <w:r>
        <w:t>остике.</w:t>
      </w:r>
    </w:p>
    <w:p w14:paraId="3C539925" w14:textId="56355AA9" w:rsidR="00DF7734" w:rsidRDefault="003E6DA6">
      <w:pPr>
        <w:pStyle w:val="af8"/>
        <w:numPr>
          <w:ilvl w:val="2"/>
          <w:numId w:val="1"/>
        </w:numPr>
      </w:pPr>
      <w:r>
        <w:t xml:space="preserve">Возможные скрытые Дефекты, который </w:t>
      </w:r>
      <w:r w:rsidR="00765C01">
        <w:t>невозможно обнаружить без вмешательства в конструкцию транспортного средства</w:t>
      </w:r>
      <w:r>
        <w:t xml:space="preserve">. </w:t>
      </w:r>
    </w:p>
    <w:p w14:paraId="6E26F4CF" w14:textId="77777777" w:rsidR="00DF7734" w:rsidRPr="00765C01" w:rsidRDefault="003E6DA6">
      <w:pPr>
        <w:pStyle w:val="af8"/>
        <w:numPr>
          <w:ilvl w:val="2"/>
          <w:numId w:val="1"/>
        </w:numPr>
      </w:pPr>
      <w:r w:rsidRPr="00765C01">
        <w:t>Задней ходовой части.</w:t>
      </w:r>
    </w:p>
    <w:p w14:paraId="678A9744" w14:textId="77777777" w:rsidR="00DF7734" w:rsidRPr="00765C01" w:rsidRDefault="003E6DA6">
      <w:pPr>
        <w:pStyle w:val="af8"/>
        <w:numPr>
          <w:ilvl w:val="2"/>
          <w:numId w:val="1"/>
        </w:numPr>
      </w:pPr>
      <w:r w:rsidRPr="00765C01">
        <w:t>Электрики и электроники.</w:t>
      </w:r>
    </w:p>
    <w:p w14:paraId="4ADA0576" w14:textId="77777777" w:rsidR="00DF7734" w:rsidRPr="00765C01" w:rsidRDefault="003E6DA6">
      <w:pPr>
        <w:pStyle w:val="af8"/>
        <w:numPr>
          <w:ilvl w:val="2"/>
          <w:numId w:val="1"/>
        </w:numPr>
      </w:pPr>
      <w:r w:rsidRPr="00765C01">
        <w:t>Приборную панель</w:t>
      </w:r>
    </w:p>
    <w:p w14:paraId="29106014" w14:textId="77777777" w:rsidR="00DF7734" w:rsidRPr="00765C01" w:rsidRDefault="003E6DA6">
      <w:pPr>
        <w:pStyle w:val="af8"/>
        <w:numPr>
          <w:ilvl w:val="2"/>
          <w:numId w:val="1"/>
        </w:numPr>
      </w:pPr>
      <w:r w:rsidRPr="00765C01">
        <w:t>Тормозной системы.</w:t>
      </w:r>
    </w:p>
    <w:p w14:paraId="74429B6E" w14:textId="77777777" w:rsidR="00DF7734" w:rsidRPr="00765C01" w:rsidRDefault="003E6DA6">
      <w:pPr>
        <w:pStyle w:val="af8"/>
        <w:numPr>
          <w:ilvl w:val="2"/>
          <w:numId w:val="1"/>
        </w:numPr>
      </w:pPr>
      <w:r w:rsidRPr="00765C01">
        <w:t>Системы охлаждения.</w:t>
      </w:r>
    </w:p>
    <w:p w14:paraId="3A51C5B2" w14:textId="77777777" w:rsidR="00DF7734" w:rsidRPr="00765C01" w:rsidRDefault="003E6DA6">
      <w:pPr>
        <w:pStyle w:val="af8"/>
        <w:numPr>
          <w:ilvl w:val="2"/>
          <w:numId w:val="1"/>
        </w:numPr>
      </w:pPr>
      <w:r w:rsidRPr="00765C01">
        <w:t>На обода.</w:t>
      </w:r>
    </w:p>
    <w:p w14:paraId="6E1A0585" w14:textId="77777777" w:rsidR="00DF7734" w:rsidRPr="00765C01" w:rsidRDefault="003E6DA6">
      <w:pPr>
        <w:pStyle w:val="af8"/>
        <w:numPr>
          <w:ilvl w:val="2"/>
          <w:numId w:val="1"/>
        </w:numPr>
      </w:pPr>
      <w:r w:rsidRPr="00765C01">
        <w:t>На колёсные, рулевые и маятниковые подшипники.</w:t>
      </w:r>
    </w:p>
    <w:p w14:paraId="7752A092" w14:textId="77777777" w:rsidR="00DF7734" w:rsidRPr="00765C01" w:rsidRDefault="003E6DA6">
      <w:pPr>
        <w:pStyle w:val="af8"/>
        <w:numPr>
          <w:ilvl w:val="2"/>
          <w:numId w:val="1"/>
        </w:numPr>
      </w:pPr>
      <w:r w:rsidRPr="00765C01">
        <w:t>Коробку передач и сцепление.</w:t>
      </w:r>
    </w:p>
    <w:p w14:paraId="37E6F88D" w14:textId="77777777" w:rsidR="00DF7734" w:rsidRDefault="003E6DA6">
      <w:pPr>
        <w:pStyle w:val="af8"/>
        <w:numPr>
          <w:ilvl w:val="2"/>
          <w:numId w:val="1"/>
        </w:numPr>
      </w:pPr>
      <w:r>
        <w:t>Резиновые изделия и комплектующие.</w:t>
      </w:r>
    </w:p>
    <w:p w14:paraId="32DA0846" w14:textId="77777777" w:rsidR="00DF7734" w:rsidRDefault="003E6DA6">
      <w:pPr>
        <w:pStyle w:val="af8"/>
        <w:numPr>
          <w:ilvl w:val="2"/>
          <w:numId w:val="1"/>
        </w:numPr>
      </w:pPr>
      <w:r>
        <w:t>Расходные материалы, приводные ремни, цепи, механические повреждения, а также дефекты и не исправности, вызванные естественным износом.</w:t>
      </w:r>
    </w:p>
    <w:p w14:paraId="717C311B" w14:textId="77777777" w:rsidR="00DF7734" w:rsidRDefault="003E6DA6">
      <w:pPr>
        <w:pStyle w:val="af8"/>
        <w:numPr>
          <w:ilvl w:val="2"/>
          <w:numId w:val="1"/>
        </w:numPr>
      </w:pPr>
      <w:r>
        <w:t xml:space="preserve">Поломки, </w:t>
      </w:r>
      <w:r>
        <w:t>вызванные не своевременной заменой расходных материалов и/или выполнения планового ТО</w:t>
      </w:r>
    </w:p>
    <w:p w14:paraId="4474C42E" w14:textId="77777777" w:rsidR="00DF7734" w:rsidRDefault="003E6DA6">
      <w:pPr>
        <w:pStyle w:val="af8"/>
        <w:numPr>
          <w:ilvl w:val="2"/>
          <w:numId w:val="1"/>
        </w:numPr>
      </w:pPr>
      <w:r>
        <w:t>Поломки, вызванные невыполнением рекомендаций завода изготовителя мототехники.</w:t>
      </w:r>
    </w:p>
    <w:p w14:paraId="4E96FDCA" w14:textId="77777777" w:rsidR="00DF7734" w:rsidRDefault="003E6DA6">
      <w:pPr>
        <w:pStyle w:val="af8"/>
        <w:numPr>
          <w:ilvl w:val="2"/>
          <w:numId w:val="1"/>
        </w:numPr>
      </w:pPr>
      <w:r>
        <w:t>Карбоновые отложения (нагар), а также вызванные ими поломки.</w:t>
      </w:r>
    </w:p>
    <w:p w14:paraId="11930980" w14:textId="77777777" w:rsidR="00DF7734" w:rsidRDefault="003E6DA6">
      <w:pPr>
        <w:pStyle w:val="af8"/>
        <w:numPr>
          <w:ilvl w:val="2"/>
          <w:numId w:val="1"/>
        </w:numPr>
      </w:pPr>
      <w:r>
        <w:t>Отзывные компании, заводов изготовителей и официальных дилеров.</w:t>
      </w:r>
    </w:p>
    <w:p w14:paraId="50E0222E" w14:textId="1C6EE72A" w:rsidR="00DF7734" w:rsidRDefault="003E6DA6">
      <w:pPr>
        <w:pStyle w:val="af8"/>
        <w:numPr>
          <w:ilvl w:val="2"/>
          <w:numId w:val="1"/>
        </w:numPr>
      </w:pPr>
      <w:r>
        <w:t xml:space="preserve">«Хронические» поломки конкретной модели мототехник. </w:t>
      </w:r>
    </w:p>
    <w:p w14:paraId="418C1EC5" w14:textId="77777777" w:rsidR="00DF7734" w:rsidRDefault="003E6DA6">
      <w:pPr>
        <w:pStyle w:val="af8"/>
        <w:numPr>
          <w:ilvl w:val="2"/>
          <w:numId w:val="1"/>
        </w:numPr>
      </w:pPr>
      <w:r>
        <w:t>Гарантийные обязательства, взятые продавцом мототехники.</w:t>
      </w:r>
    </w:p>
    <w:p w14:paraId="37854029" w14:textId="77777777" w:rsidR="00DF7734" w:rsidRDefault="003E6DA6">
      <w:pPr>
        <w:pStyle w:val="af8"/>
        <w:numPr>
          <w:ilvl w:val="1"/>
          <w:numId w:val="1"/>
        </w:numPr>
      </w:pPr>
      <w:r>
        <w:t>Гарантийные обязательства перестают действовать, в случаи:</w:t>
      </w:r>
    </w:p>
    <w:p w14:paraId="0DFB4182" w14:textId="77777777" w:rsidR="00DF7734" w:rsidRDefault="003E6DA6">
      <w:pPr>
        <w:pStyle w:val="af8"/>
        <w:numPr>
          <w:ilvl w:val="2"/>
          <w:numId w:val="1"/>
        </w:numPr>
      </w:pPr>
      <w:r>
        <w:t>Не выполнение рекомендаций, составленных по результатам диагностики.</w:t>
      </w:r>
    </w:p>
    <w:p w14:paraId="7B0CDF2E" w14:textId="77777777" w:rsidR="00DF7734" w:rsidRDefault="003E6DA6">
      <w:pPr>
        <w:pStyle w:val="af8"/>
        <w:numPr>
          <w:ilvl w:val="2"/>
          <w:numId w:val="1"/>
        </w:numPr>
      </w:pPr>
      <w:r>
        <w:lastRenderedPageBreak/>
        <w:t>Не выполнение рекомендаций и условий экспл</w:t>
      </w:r>
      <w:r>
        <w:t>уатации завода изготовителя мототехники</w:t>
      </w:r>
    </w:p>
    <w:p w14:paraId="37DAE870" w14:textId="77777777" w:rsidR="00DF7734" w:rsidRDefault="003E6DA6">
      <w:pPr>
        <w:pStyle w:val="af8"/>
        <w:numPr>
          <w:ilvl w:val="2"/>
          <w:numId w:val="1"/>
        </w:numPr>
      </w:pPr>
      <w:r>
        <w:t>Выполнения любого ремонта или ТО мототехники самостоятельно (или с привлечением 3-х лиц) без уведомления и согласия Исполнителя.</w:t>
      </w:r>
    </w:p>
    <w:p w14:paraId="6413ECEC" w14:textId="77777777" w:rsidR="00DF7734" w:rsidRDefault="003E6DA6">
      <w:pPr>
        <w:pStyle w:val="af8"/>
        <w:numPr>
          <w:ilvl w:val="2"/>
          <w:numId w:val="1"/>
        </w:numPr>
      </w:pPr>
      <w:r>
        <w:t>Использование мототехники в спортивной или коммерческой деятельности.</w:t>
      </w:r>
    </w:p>
    <w:p w14:paraId="6B750A93" w14:textId="77777777" w:rsidR="00DF7734" w:rsidRDefault="003E6DA6">
      <w:pPr>
        <w:pStyle w:val="af8"/>
        <w:numPr>
          <w:ilvl w:val="2"/>
          <w:numId w:val="1"/>
        </w:numPr>
      </w:pPr>
      <w:r>
        <w:t>Попадания мототех</w:t>
      </w:r>
      <w:r>
        <w:t>ники в форс-мажорные обстоятельства (использование не качественных ГСМ, кража, авария, повреждение (в том числе механические, химические, электрические и т.п.), пожар, затопление и т.п. ситуации)</w:t>
      </w:r>
    </w:p>
    <w:p w14:paraId="04239860" w14:textId="77777777" w:rsidR="00DF7734" w:rsidRDefault="003E6DA6">
      <w:pPr>
        <w:pStyle w:val="af8"/>
        <w:numPr>
          <w:ilvl w:val="2"/>
          <w:numId w:val="1"/>
        </w:numPr>
      </w:pPr>
      <w:r>
        <w:t>Продажи или передача в аренду мототехники, в период гарантий</w:t>
      </w:r>
      <w:r>
        <w:t xml:space="preserve">ных обязательств. </w:t>
      </w:r>
    </w:p>
    <w:p w14:paraId="64994ECC" w14:textId="77777777" w:rsidR="00DF7734" w:rsidRDefault="003E6DA6">
      <w:pPr>
        <w:pStyle w:val="af8"/>
        <w:numPr>
          <w:ilvl w:val="1"/>
          <w:numId w:val="1"/>
        </w:numPr>
      </w:pPr>
      <w:r>
        <w:t xml:space="preserve">Исполнитель, в лице Руководителя </w:t>
      </w:r>
      <w:proofErr w:type="spellStart"/>
      <w:r>
        <w:t>мотосервиса</w:t>
      </w:r>
      <w:proofErr w:type="spellEnd"/>
      <w:r>
        <w:t>, на основании ремонта/замены запчастей и ТО мототехники, в праве предоставить дополнительные гарантийные обязательства на отдельные элементы мототехники.</w:t>
      </w:r>
    </w:p>
    <w:p w14:paraId="6870E397" w14:textId="77777777" w:rsidR="00DF7734" w:rsidRDefault="003E6DA6">
      <w:pPr>
        <w:pStyle w:val="af8"/>
        <w:numPr>
          <w:ilvl w:val="1"/>
          <w:numId w:val="1"/>
        </w:numPr>
      </w:pPr>
      <w:r>
        <w:t>Исполнитель  может проводить опломбиро</w:t>
      </w:r>
      <w:r>
        <w:t>вание изделий и узлов, с целью предотвращение вмешательства в конструкцию мототехники, находящейся на гарантии.</w:t>
      </w:r>
    </w:p>
    <w:p w14:paraId="4DD7FEE2" w14:textId="77777777" w:rsidR="00DF7734" w:rsidRDefault="003E6DA6">
      <w:pPr>
        <w:pStyle w:val="af8"/>
        <w:numPr>
          <w:ilvl w:val="1"/>
          <w:numId w:val="1"/>
        </w:numPr>
      </w:pPr>
      <w:r>
        <w:t>Исполнитель в праве снизить размер гарантийных обязательств, на сумму скидки, предоставленной покупателем, при покупке мототехники.</w:t>
      </w:r>
    </w:p>
    <w:p w14:paraId="7259F492" w14:textId="77777777" w:rsidR="00DF7734" w:rsidRDefault="003E6DA6">
      <w:pPr>
        <w:pStyle w:val="af8"/>
        <w:numPr>
          <w:ilvl w:val="1"/>
          <w:numId w:val="1"/>
        </w:numPr>
      </w:pPr>
      <w:r>
        <w:t>оставляет за</w:t>
      </w:r>
      <w:r>
        <w:t xml:space="preserve"> собой право, расторгнуть договор оказания услуг, путем возврата денежных средств, за услуги диагностики и </w:t>
      </w:r>
      <w:proofErr w:type="spellStart"/>
      <w:r>
        <w:t>мотоподбора</w:t>
      </w:r>
      <w:proofErr w:type="spellEnd"/>
      <w:r>
        <w:t>.</w:t>
      </w:r>
    </w:p>
    <w:p w14:paraId="00088865" w14:textId="77777777" w:rsidR="00DF7734" w:rsidRDefault="003E6DA6">
      <w:pPr>
        <w:pStyle w:val="af8"/>
        <w:numPr>
          <w:ilvl w:val="0"/>
          <w:numId w:val="1"/>
        </w:numPr>
        <w:jc w:val="center"/>
      </w:pPr>
      <w:r>
        <w:t>Оформление заказа</w:t>
      </w:r>
    </w:p>
    <w:p w14:paraId="626527D6" w14:textId="05F3E04D" w:rsidR="00DF7734" w:rsidRDefault="003E6DA6">
      <w:pPr>
        <w:pStyle w:val="af8"/>
        <w:numPr>
          <w:ilvl w:val="1"/>
          <w:numId w:val="1"/>
        </w:numPr>
      </w:pPr>
      <w:r>
        <w:t>Заказчик размещает заявку на оказание Услуг в сети Интернет по адресу https://</w:t>
      </w:r>
      <w:proofErr w:type="spellStart"/>
      <w:r w:rsidR="00765C01">
        <w:rPr>
          <w:lang w:val="en-US"/>
        </w:rPr>
        <w:t>motomaster</w:t>
      </w:r>
      <w:proofErr w:type="spellEnd"/>
      <w:r w:rsidR="00765C01" w:rsidRPr="00765C01">
        <w:t>.</w:t>
      </w:r>
      <w:r w:rsidR="00765C01">
        <w:rPr>
          <w:lang w:val="en-US"/>
        </w:rPr>
        <w:t>pro</w:t>
      </w:r>
      <w:r>
        <w:t xml:space="preserve"> в личном кабинете, или по</w:t>
      </w:r>
      <w:r>
        <w:t xml:space="preserve"> телефонам, указанным на сайте. В заявке указывается: марка, модель, год выпуска, оснащение, максимальный пробег, максимальная стоимость мотоцикла. Также указывается не обязательные пожелания, такие как дополнительное оборудование, цвет и т.д.</w:t>
      </w:r>
    </w:p>
    <w:p w14:paraId="5DB62FD5" w14:textId="77777777" w:rsidR="00DF7734" w:rsidRDefault="003E6DA6">
      <w:pPr>
        <w:pStyle w:val="af8"/>
        <w:numPr>
          <w:ilvl w:val="1"/>
          <w:numId w:val="1"/>
        </w:numPr>
      </w:pPr>
      <w:r>
        <w:t>Стоимость на</w:t>
      </w:r>
      <w:r>
        <w:t xml:space="preserve"> оказываемые услуги размещены на сайте Исполнителя. Заказчик со стоимостью на оказываемые Услуги знакомится самостоятельно.</w:t>
      </w:r>
    </w:p>
    <w:p w14:paraId="3155E5DB" w14:textId="77777777" w:rsidR="00DF7734" w:rsidRDefault="003E6DA6">
      <w:pPr>
        <w:pStyle w:val="af8"/>
        <w:numPr>
          <w:ilvl w:val="1"/>
          <w:numId w:val="1"/>
        </w:numPr>
      </w:pPr>
      <w:r>
        <w:t>Цены, указанные в счете, действительны в момент размещения заказа и в течение 3 (Трёх) банковских дней, с даты его размещения, за ис</w:t>
      </w:r>
      <w:r>
        <w:t>ключением случаев, когда заказ размещается на условиях специального предложения (акции). Если Заказчик не оплатил Услуги в течение данного срока, Исполнитель вправе в одностороннем порядке изменить цены на оказываемые услуги.</w:t>
      </w:r>
    </w:p>
    <w:p w14:paraId="475FD67A" w14:textId="77777777" w:rsidR="00DF7734" w:rsidRDefault="003E6DA6">
      <w:pPr>
        <w:pStyle w:val="af8"/>
        <w:numPr>
          <w:ilvl w:val="1"/>
          <w:numId w:val="1"/>
        </w:numPr>
      </w:pPr>
      <w:r>
        <w:t xml:space="preserve">Окончательная стоимость Услуг </w:t>
      </w:r>
      <w:r>
        <w:t xml:space="preserve">согласовывается Сторонами дополнительно и указывается в счете на оплату. </w:t>
      </w:r>
    </w:p>
    <w:p w14:paraId="42B3F0F2" w14:textId="77777777" w:rsidR="00DF7734" w:rsidRDefault="003E6DA6">
      <w:pPr>
        <w:pStyle w:val="af8"/>
        <w:numPr>
          <w:ilvl w:val="0"/>
          <w:numId w:val="1"/>
        </w:numPr>
        <w:jc w:val="center"/>
      </w:pPr>
      <w:r>
        <w:t>Оплата</w:t>
      </w:r>
    </w:p>
    <w:p w14:paraId="0C2F399A" w14:textId="77777777" w:rsidR="00DF7734" w:rsidRDefault="003E6DA6">
      <w:pPr>
        <w:pStyle w:val="af8"/>
        <w:numPr>
          <w:ilvl w:val="1"/>
          <w:numId w:val="1"/>
        </w:numPr>
      </w:pPr>
      <w:r>
        <w:t xml:space="preserve"> Заказчик оплачивает Услуги в 100% размере от стоимости Услуг. Услуги не входят в стоимость мотоцикла и оплачивается Заказчиком отдельно.</w:t>
      </w:r>
    </w:p>
    <w:p w14:paraId="0AC17994" w14:textId="77777777" w:rsidR="00DF7734" w:rsidRDefault="003E6DA6">
      <w:pPr>
        <w:pStyle w:val="af8"/>
        <w:numPr>
          <w:ilvl w:val="1"/>
          <w:numId w:val="1"/>
        </w:numPr>
      </w:pPr>
      <w:r>
        <w:t>Оплата осуществляются путем перечисле</w:t>
      </w:r>
      <w:r>
        <w:t>ния денежных средств на расчетный счет Исполнителя.</w:t>
      </w:r>
    </w:p>
    <w:p w14:paraId="3B61D1D2" w14:textId="77777777" w:rsidR="00DF7734" w:rsidRDefault="003E6DA6">
      <w:pPr>
        <w:pStyle w:val="af8"/>
        <w:numPr>
          <w:ilvl w:val="1"/>
          <w:numId w:val="1"/>
        </w:numPr>
      </w:pPr>
      <w:r>
        <w:t>Оплата по настоящему договору производится не позднее 3 (Трёх) банковских дней с момента утверждения Заказа Исполнителем. По требованию Заказчика, Исполнитель составляет счет и выставляет его Заказчику дл</w:t>
      </w:r>
      <w:r>
        <w:t>я оплаты. Счет может быть передан по электронной почте либо любым другим согласованным Сторонами способом.</w:t>
      </w:r>
    </w:p>
    <w:p w14:paraId="32BB41D4" w14:textId="77777777" w:rsidR="00DF7734" w:rsidRDefault="003E6DA6">
      <w:pPr>
        <w:pStyle w:val="af8"/>
        <w:numPr>
          <w:ilvl w:val="1"/>
          <w:numId w:val="1"/>
        </w:numPr>
      </w:pPr>
      <w:r>
        <w:t>Обязанность Заказчика по оплате, считается исполненной с даты поступления денежных средств на расчетный счет Исполнителя.</w:t>
      </w:r>
    </w:p>
    <w:p w14:paraId="54D92201" w14:textId="77777777" w:rsidR="00DF7734" w:rsidRDefault="003E6DA6">
      <w:pPr>
        <w:pStyle w:val="af8"/>
        <w:numPr>
          <w:ilvl w:val="1"/>
          <w:numId w:val="1"/>
        </w:numPr>
      </w:pPr>
      <w:r>
        <w:t>Расходы по переводу денежны</w:t>
      </w:r>
      <w:r>
        <w:t>х средств на расчетный счет Исполнителя, в том числе комиссионные расходы банков корреспондентов несет Заказчик.</w:t>
      </w:r>
    </w:p>
    <w:p w14:paraId="28FA5ED9" w14:textId="77777777" w:rsidR="00DF7734" w:rsidRDefault="003E6DA6">
      <w:pPr>
        <w:pStyle w:val="af8"/>
        <w:numPr>
          <w:ilvl w:val="1"/>
          <w:numId w:val="1"/>
        </w:numPr>
      </w:pPr>
      <w:r>
        <w:lastRenderedPageBreak/>
        <w:t>По соглашению Сторон, авансовые платежи, предварительная оплата, отсрочка оплаты и другая оплата, произведенная одной из Сторон по настоящему Д</w:t>
      </w:r>
      <w:r>
        <w:t>оговору, не является коммерческим займом.</w:t>
      </w:r>
    </w:p>
    <w:p w14:paraId="2815868C" w14:textId="77777777" w:rsidR="00DF7734" w:rsidRDefault="003E6DA6">
      <w:pPr>
        <w:pStyle w:val="af8"/>
        <w:numPr>
          <w:ilvl w:val="0"/>
          <w:numId w:val="1"/>
        </w:numPr>
        <w:jc w:val="center"/>
      </w:pPr>
      <w:r>
        <w:t>Оказание услуг. Сдача-приемка</w:t>
      </w:r>
    </w:p>
    <w:p w14:paraId="5CD768EC" w14:textId="77777777" w:rsidR="00DF7734" w:rsidRDefault="003E6DA6">
      <w:pPr>
        <w:pStyle w:val="af8"/>
        <w:numPr>
          <w:ilvl w:val="1"/>
          <w:numId w:val="1"/>
        </w:numPr>
      </w:pPr>
      <w:r>
        <w:t xml:space="preserve"> Исполнитель оказывает Услуги в сроки и на условиях, согласованных Сторонами.</w:t>
      </w:r>
    </w:p>
    <w:p w14:paraId="4EE10B30" w14:textId="77777777" w:rsidR="00DF7734" w:rsidRDefault="003E6DA6">
      <w:pPr>
        <w:pStyle w:val="af8"/>
        <w:numPr>
          <w:ilvl w:val="1"/>
          <w:numId w:val="1"/>
        </w:numPr>
      </w:pPr>
      <w:r>
        <w:t>Исполнитель приступает к оказанию Услуг после поступления денежных средств на его расчетный счет, если письменным соглашением Сторон не установлено иное.</w:t>
      </w:r>
    </w:p>
    <w:p w14:paraId="2A770808" w14:textId="77777777" w:rsidR="00DF7734" w:rsidRDefault="003E6DA6">
      <w:pPr>
        <w:pStyle w:val="af8"/>
        <w:numPr>
          <w:ilvl w:val="1"/>
          <w:numId w:val="1"/>
        </w:numPr>
      </w:pPr>
      <w:r>
        <w:t xml:space="preserve">Исполнитель уведомляет Заказчика о начале выполнения услуги электронными способами связи или в личном </w:t>
      </w:r>
      <w:r>
        <w:t>кабинете, в течение суток, с момента поступления оплаты на его расчетный счет.</w:t>
      </w:r>
    </w:p>
    <w:p w14:paraId="337BDB58" w14:textId="77777777" w:rsidR="00DF7734" w:rsidRDefault="003E6DA6">
      <w:pPr>
        <w:pStyle w:val="af8"/>
        <w:numPr>
          <w:ilvl w:val="1"/>
          <w:numId w:val="1"/>
        </w:numPr>
      </w:pPr>
      <w:r>
        <w:t>Внесение изменений в сроки возможны по инициативе любой из сторон.</w:t>
      </w:r>
    </w:p>
    <w:p w14:paraId="319AA0E7" w14:textId="77777777" w:rsidR="00DF7734" w:rsidRDefault="003E6DA6">
      <w:pPr>
        <w:pStyle w:val="af8"/>
        <w:numPr>
          <w:ilvl w:val="1"/>
          <w:numId w:val="1"/>
        </w:numPr>
      </w:pPr>
      <w:r>
        <w:t>Внесение изменений в наименование и технические характеристики искомого мотоцикла по инициативе Заказчика прои</w:t>
      </w:r>
      <w:r>
        <w:t>зводятся на сайте Исполнителя в личном кабинете или иным способом в письменной форме и при условии дополнительной оплаты в размере 50% от изначальной стоимости услуги.</w:t>
      </w:r>
    </w:p>
    <w:p w14:paraId="141B80E8" w14:textId="77777777" w:rsidR="00DF7734" w:rsidRDefault="003E6DA6">
      <w:pPr>
        <w:pStyle w:val="af8"/>
        <w:numPr>
          <w:ilvl w:val="1"/>
          <w:numId w:val="1"/>
        </w:numPr>
      </w:pPr>
      <w:r>
        <w:t>Исполнитель по собственной инициативе может предлагать альтернативные варианты мотоцикло</w:t>
      </w:r>
      <w:r>
        <w:t>в для покупки, если подходящий вариант по запросу Заказчика отсутствует. Заказчик в свою очередь вправе отказаться от покупки предложенного варианта Исполнителя. В случае согласия Заказчика, на покупку предложенного варианта Исполнителя, дополнительной опл</w:t>
      </w:r>
      <w:r>
        <w:t>аты от Заказчика не требуется.</w:t>
      </w:r>
    </w:p>
    <w:p w14:paraId="7E2D0697" w14:textId="77777777" w:rsidR="00DF7734" w:rsidRDefault="003E6DA6">
      <w:pPr>
        <w:pStyle w:val="af8"/>
        <w:numPr>
          <w:ilvl w:val="1"/>
          <w:numId w:val="1"/>
        </w:numPr>
      </w:pPr>
      <w:r>
        <w:t>В ходе выполнения услуги Исполнитель предоставляет отчеты Заказчику о каждом осмотренном мотоцикле в сети Интернет в личном кабинете или иным способом.</w:t>
      </w:r>
    </w:p>
    <w:p w14:paraId="2062C58B" w14:textId="77777777" w:rsidR="00DF7734" w:rsidRDefault="003E6DA6">
      <w:pPr>
        <w:pStyle w:val="af8"/>
        <w:numPr>
          <w:ilvl w:val="1"/>
          <w:numId w:val="1"/>
        </w:numPr>
      </w:pPr>
      <w:r>
        <w:t>Заказчик может приостановить выполнение Услуги, обязательно уведомив Испо</w:t>
      </w:r>
      <w:r>
        <w:t>лнителя электронным письмом на почту, указав номер заказа.</w:t>
      </w:r>
    </w:p>
    <w:p w14:paraId="0841348D" w14:textId="77777777" w:rsidR="00DF7734" w:rsidRDefault="003E6DA6">
      <w:pPr>
        <w:pStyle w:val="af8"/>
        <w:numPr>
          <w:ilvl w:val="1"/>
          <w:numId w:val="1"/>
        </w:numPr>
      </w:pPr>
      <w:r>
        <w:t xml:space="preserve">При нахождении подходящего по указанным в заявке параметрам мотоцикла, </w:t>
      </w:r>
      <w:r>
        <w:t>Исполнитель обязуется уведомить Заказчика, предоставив отчет с соответствующей пометкой “рекомендуем к покупке” в личном кабинете в сети Интернет или иным удобным способом.</w:t>
      </w:r>
    </w:p>
    <w:p w14:paraId="4889AA89" w14:textId="77777777" w:rsidR="00DF7734" w:rsidRPr="00B10E14" w:rsidRDefault="003E6DA6">
      <w:pPr>
        <w:pStyle w:val="af8"/>
        <w:numPr>
          <w:ilvl w:val="1"/>
          <w:numId w:val="1"/>
        </w:numPr>
      </w:pPr>
      <w:r w:rsidRPr="00B10E14">
        <w:t xml:space="preserve">В случае, указанном в </w:t>
      </w:r>
      <w:r w:rsidRPr="00B10E14">
        <w:t>п. 5.4.</w:t>
      </w:r>
      <w:r w:rsidRPr="00B10E14">
        <w:t xml:space="preserve"> настоящего Договора, при условии местонахождения Зака</w:t>
      </w:r>
      <w:r w:rsidRPr="00B10E14">
        <w:t>зчика в Москве, последний выезжает на место покупки мотоцикла вместе с представителем Исполнителя. Представитель Исполнителя проводит необходимые мероприятия, связанные с куплей-продажей мотоцикла.</w:t>
      </w:r>
    </w:p>
    <w:p w14:paraId="64603524" w14:textId="77777777" w:rsidR="00DF7734" w:rsidRDefault="003E6DA6">
      <w:pPr>
        <w:pStyle w:val="af8"/>
        <w:numPr>
          <w:ilvl w:val="1"/>
          <w:numId w:val="1"/>
        </w:numPr>
      </w:pPr>
      <w:r w:rsidRPr="00B10E14">
        <w:t xml:space="preserve">В случае, указанном в </w:t>
      </w:r>
      <w:r w:rsidRPr="00B10E14">
        <w:t>п. 5.4.</w:t>
      </w:r>
      <w:r w:rsidRPr="00B10E14">
        <w:t xml:space="preserve"> настоящего Договора, при усл</w:t>
      </w:r>
      <w:r w:rsidRPr="00B10E14">
        <w:t>овии местонахождения</w:t>
      </w:r>
      <w:r>
        <w:t xml:space="preserve"> Заказчика не в г. Москва, последний не выезжает на место покупки мотоцикла. Выезд осуществляется представителем Исполнителя, с обязательным оформлением доверенности от Заказчика на имя представителя Исполнителя. Представитель Исполните</w:t>
      </w:r>
      <w:r>
        <w:t>ля проводит необходимые мероприятия, связанные с куплей-продажей мотоцикла и контролирует перевод денежных средств от Заказчика к Продавцу.</w:t>
      </w:r>
    </w:p>
    <w:p w14:paraId="59E38B15" w14:textId="77777777" w:rsidR="00DF7734" w:rsidRDefault="003E6DA6">
      <w:pPr>
        <w:pStyle w:val="af8"/>
        <w:numPr>
          <w:ilvl w:val="0"/>
          <w:numId w:val="1"/>
        </w:numPr>
        <w:jc w:val="center"/>
      </w:pPr>
      <w:r>
        <w:t>Права и обязанности Сторон</w:t>
      </w:r>
    </w:p>
    <w:p w14:paraId="095B78C7" w14:textId="77777777" w:rsidR="00DF7734" w:rsidRDefault="003E6DA6">
      <w:pPr>
        <w:pStyle w:val="af8"/>
        <w:numPr>
          <w:ilvl w:val="1"/>
          <w:numId w:val="1"/>
        </w:numPr>
      </w:pPr>
      <w:r>
        <w:t>Права Заказчика:</w:t>
      </w:r>
    </w:p>
    <w:p w14:paraId="15351D19" w14:textId="77777777" w:rsidR="00DF7734" w:rsidRDefault="003E6DA6">
      <w:pPr>
        <w:pStyle w:val="af8"/>
        <w:numPr>
          <w:ilvl w:val="2"/>
          <w:numId w:val="1"/>
        </w:numPr>
      </w:pPr>
      <w:r>
        <w:t xml:space="preserve"> Проверять ход и качество исполнения обязательств по настоящему Договору</w:t>
      </w:r>
      <w:r>
        <w:t>, не вмешиваясь в деятельность Исполнителя;</w:t>
      </w:r>
    </w:p>
    <w:p w14:paraId="31AA0167" w14:textId="77777777" w:rsidR="00DF7734" w:rsidRDefault="003E6DA6">
      <w:pPr>
        <w:pStyle w:val="af8"/>
        <w:numPr>
          <w:ilvl w:val="2"/>
          <w:numId w:val="1"/>
        </w:numPr>
      </w:pPr>
      <w:r>
        <w:t>Вносить изменения в заказ, по согласованию с Исполнителем. В этом случае Заказчик уведомлен о последствиях, а именно: нарушение сроков, изменения стоимости, изменения в оказании Услуг, возможных ошибках вследстви</w:t>
      </w:r>
      <w:r>
        <w:t>е приостановки и последующего восстановления работ по оказанию Услуг;</w:t>
      </w:r>
    </w:p>
    <w:p w14:paraId="6204A488" w14:textId="77777777" w:rsidR="00DF7734" w:rsidRDefault="003E6DA6">
      <w:pPr>
        <w:pStyle w:val="af8"/>
        <w:numPr>
          <w:ilvl w:val="2"/>
          <w:numId w:val="1"/>
        </w:numPr>
      </w:pPr>
      <w:r>
        <w:t xml:space="preserve">В случае приостановки выполнения услуги, по просьбе Заказчика, на срок от 10 рабочих дней, и последующем возобновлении, Исполнитель вправе потребовать от Заказчика дополнительную оплату </w:t>
      </w:r>
      <w:r>
        <w:t>в размере 50% от изначальной стоимости услуги.</w:t>
      </w:r>
    </w:p>
    <w:p w14:paraId="6728E69F" w14:textId="3B39860A" w:rsidR="00DF7734" w:rsidRDefault="003E6DA6">
      <w:pPr>
        <w:pStyle w:val="af8"/>
        <w:numPr>
          <w:ilvl w:val="2"/>
          <w:numId w:val="1"/>
        </w:numPr>
      </w:pPr>
      <w:r>
        <w:lastRenderedPageBreak/>
        <w:t xml:space="preserve">В случае если в процессе выполнения услуги Заказчиком не было осмотрено ни одного мотоцикла, то Исполнитель обязуется возвратить денежные средства в размере </w:t>
      </w:r>
      <w:r w:rsidR="00B10E14" w:rsidRPr="00B10E14">
        <w:t>8</w:t>
      </w:r>
      <w:r>
        <w:t>0% от стоимости услуги.</w:t>
      </w:r>
    </w:p>
    <w:p w14:paraId="27244D36" w14:textId="77777777" w:rsidR="00DF7734" w:rsidRDefault="003E6DA6">
      <w:pPr>
        <w:pStyle w:val="af8"/>
        <w:numPr>
          <w:ilvl w:val="2"/>
          <w:numId w:val="1"/>
        </w:numPr>
      </w:pPr>
      <w:r>
        <w:t xml:space="preserve">В случае отказа Заказчика </w:t>
      </w:r>
      <w:r>
        <w:t>от услуг находящихся в процессе выполнения, возврат денежных производиться Исполнителем в размере 20 - 50% от стоимости услуги в зависимости от проделанного объема работы и возложением на Заказчика комиссионных расходов банков корреспондентов.</w:t>
      </w:r>
    </w:p>
    <w:p w14:paraId="36B2D63A" w14:textId="77777777" w:rsidR="00DF7734" w:rsidRDefault="003E6DA6">
      <w:pPr>
        <w:pStyle w:val="af8"/>
        <w:numPr>
          <w:ilvl w:val="1"/>
          <w:numId w:val="1"/>
        </w:numPr>
      </w:pPr>
      <w:r>
        <w:t xml:space="preserve">Обязанности </w:t>
      </w:r>
      <w:r>
        <w:t>Заказчика:</w:t>
      </w:r>
    </w:p>
    <w:p w14:paraId="05D13F19" w14:textId="77777777" w:rsidR="00DF7734" w:rsidRDefault="003E6DA6">
      <w:pPr>
        <w:pStyle w:val="af8"/>
        <w:numPr>
          <w:ilvl w:val="2"/>
          <w:numId w:val="1"/>
        </w:numPr>
      </w:pPr>
      <w:r>
        <w:t>Приобрести мотоцикл, предложенный Исполнителем. Отчет о выбранном мотоцикле, соответствующим всем параметрам предъявленным Заказчиком, будет доступен ему в Личном кабинете, по электронной почте или иным электронным способом связи.</w:t>
      </w:r>
    </w:p>
    <w:p w14:paraId="476E5542" w14:textId="77777777" w:rsidR="00DF7734" w:rsidRDefault="003E6DA6">
      <w:pPr>
        <w:pStyle w:val="af8"/>
        <w:numPr>
          <w:ilvl w:val="2"/>
          <w:numId w:val="1"/>
        </w:numPr>
      </w:pPr>
      <w:r>
        <w:t>Ознакомиться с</w:t>
      </w:r>
      <w:r>
        <w:t xml:space="preserve"> отчетом и подтвердить покупку предложенного варианта (рекомендуемый мотоцикл исполнителя) в течение суток после получения уведомления в личном кабинете, по электронной почте или иным электронным способом связи.</w:t>
      </w:r>
    </w:p>
    <w:p w14:paraId="6EC9A123" w14:textId="77777777" w:rsidR="00DF7734" w:rsidRDefault="003E6DA6">
      <w:pPr>
        <w:pStyle w:val="af8"/>
        <w:numPr>
          <w:ilvl w:val="2"/>
          <w:numId w:val="1"/>
        </w:numPr>
      </w:pPr>
      <w:r>
        <w:t>Оказывать содействие Исполнителю.</w:t>
      </w:r>
    </w:p>
    <w:p w14:paraId="4837A597" w14:textId="77777777" w:rsidR="00DF7734" w:rsidRDefault="003E6DA6">
      <w:pPr>
        <w:pStyle w:val="af8"/>
        <w:numPr>
          <w:ilvl w:val="2"/>
          <w:numId w:val="1"/>
        </w:numPr>
      </w:pPr>
      <w:r>
        <w:t xml:space="preserve">В течение </w:t>
      </w:r>
      <w:r>
        <w:t>срока действия настоящего Договора не вступать в отношения с третьими лицами по предмету настоящего Договора.</w:t>
      </w:r>
    </w:p>
    <w:p w14:paraId="19D85EA9" w14:textId="77777777" w:rsidR="00DF7734" w:rsidRDefault="003E6DA6">
      <w:pPr>
        <w:pStyle w:val="af8"/>
        <w:numPr>
          <w:ilvl w:val="2"/>
          <w:numId w:val="1"/>
        </w:numPr>
      </w:pPr>
      <w:r>
        <w:t>В случае сотрудничества с третьими лицами или же осуществление покупки мотоцикла самостоятельно, Исполнитель вправе в одностороннем порядке отказа</w:t>
      </w:r>
      <w:r>
        <w:t>ться от выполнения услуги. В этом случае денежные средства, уплаченные Заказчиком, Исполнителем не возвращаются.</w:t>
      </w:r>
    </w:p>
    <w:p w14:paraId="1CB433D7" w14:textId="77777777" w:rsidR="00DF7734" w:rsidRDefault="003E6DA6">
      <w:pPr>
        <w:pStyle w:val="af8"/>
        <w:numPr>
          <w:ilvl w:val="2"/>
          <w:numId w:val="1"/>
        </w:numPr>
      </w:pPr>
      <w:r>
        <w:t>Оплатить оказанные Услуги в соответствии с условиями Договора.</w:t>
      </w:r>
    </w:p>
    <w:p w14:paraId="48358CA8" w14:textId="77777777" w:rsidR="00DF7734" w:rsidRDefault="003E6DA6">
      <w:pPr>
        <w:pStyle w:val="af8"/>
        <w:numPr>
          <w:ilvl w:val="1"/>
          <w:numId w:val="1"/>
        </w:numPr>
      </w:pPr>
      <w:r>
        <w:t>Права Исполнителя:</w:t>
      </w:r>
    </w:p>
    <w:p w14:paraId="4961E2CC" w14:textId="77777777" w:rsidR="00DF7734" w:rsidRDefault="003E6DA6">
      <w:pPr>
        <w:pStyle w:val="af8"/>
        <w:numPr>
          <w:ilvl w:val="2"/>
          <w:numId w:val="1"/>
        </w:numPr>
      </w:pPr>
      <w:r>
        <w:t>Предоставлять Заказчику для осмотра мотоциклы как одновременно, так и в разные дни, по мере их осмотра.</w:t>
      </w:r>
    </w:p>
    <w:p w14:paraId="4B4676D0" w14:textId="77777777" w:rsidR="00DF7734" w:rsidRDefault="003E6DA6">
      <w:pPr>
        <w:pStyle w:val="af8"/>
        <w:numPr>
          <w:ilvl w:val="2"/>
          <w:numId w:val="1"/>
        </w:numPr>
      </w:pPr>
      <w:r>
        <w:t xml:space="preserve">Привлекать третьих лиц для исполнения обязательств по настоящему Договору, при этом ответственность перед Заказчиком за ненадлежащее качество оказанных </w:t>
      </w:r>
      <w:r>
        <w:t>Услуг, оказанными третьими лицами, или иные нарушения обязательств по настоящему Договору несет Исполнитель.</w:t>
      </w:r>
    </w:p>
    <w:p w14:paraId="6948E712" w14:textId="77777777" w:rsidR="00DF7734" w:rsidRDefault="003E6DA6">
      <w:pPr>
        <w:pStyle w:val="af8"/>
        <w:numPr>
          <w:ilvl w:val="2"/>
          <w:numId w:val="1"/>
        </w:numPr>
      </w:pPr>
      <w:r>
        <w:t>Требовать дополнительной оплаты своих услуг в случае изменения Заказчиком параметров своего заказа.</w:t>
      </w:r>
    </w:p>
    <w:p w14:paraId="2CD591C1" w14:textId="77777777" w:rsidR="00DF7734" w:rsidRDefault="003E6DA6">
      <w:pPr>
        <w:pStyle w:val="af8"/>
        <w:numPr>
          <w:ilvl w:val="2"/>
          <w:numId w:val="1"/>
        </w:numPr>
      </w:pPr>
      <w:r>
        <w:t>Право собственности на мотоцикл, переходит к За</w:t>
      </w:r>
      <w:r>
        <w:t>казчику в момент подписания договора купли-продажи транспортного средства и оплаты денежных средств продавцу. Исполнитель вправе, на основании ст.14 и ст.359 Гражданского Кодекса Российской Федерации, удерживать мотоцикл у себя до полного исполнения Заказч</w:t>
      </w:r>
      <w:r>
        <w:t>иком обязательств по осуществлению платежей, установленных настоящим договором (оплата согласованной стоимости мотоцикла, возмещение расходов, выплата неустойки, пеней, штрафов, иных сумм, составляющих гражданско-правовую ответственность Заказчика); и, в с</w:t>
      </w:r>
      <w:r>
        <w:t>лучае необоснованной задержки Заказчиком соответствующих платежей и/либо отказа от них, на основании ст.360 Гражданского кодекса Российской Федерации удовлетворить свои требования из его (мотоцикла) стоимости.</w:t>
      </w:r>
    </w:p>
    <w:p w14:paraId="18456864" w14:textId="77777777" w:rsidR="00DF7734" w:rsidRDefault="003E6DA6">
      <w:pPr>
        <w:pStyle w:val="af8"/>
        <w:numPr>
          <w:ilvl w:val="1"/>
          <w:numId w:val="1"/>
        </w:numPr>
      </w:pPr>
      <w:r>
        <w:t>Обязанности Исполнителя:</w:t>
      </w:r>
    </w:p>
    <w:p w14:paraId="39C27E8C" w14:textId="77777777" w:rsidR="00DF7734" w:rsidRDefault="003E6DA6">
      <w:pPr>
        <w:pStyle w:val="af8"/>
        <w:numPr>
          <w:ilvl w:val="2"/>
          <w:numId w:val="1"/>
        </w:numPr>
      </w:pPr>
      <w:r>
        <w:t>Оказать Услуги надлеж</w:t>
      </w:r>
      <w:r>
        <w:t>ащего качества в соответствии с предоставленной заявкой Заказчика.</w:t>
      </w:r>
    </w:p>
    <w:p w14:paraId="757D9FDE" w14:textId="77777777" w:rsidR="00DF7734" w:rsidRDefault="003E6DA6">
      <w:pPr>
        <w:pStyle w:val="af8"/>
        <w:numPr>
          <w:ilvl w:val="2"/>
          <w:numId w:val="1"/>
        </w:numPr>
      </w:pPr>
      <w:r>
        <w:t xml:space="preserve">По требованию Заказчика информировать его о ходе оказания Услуг, а также незамедлительно уведомить Заказчика обо всех обстоятельствах, которые </w:t>
      </w:r>
      <w:r>
        <w:lastRenderedPageBreak/>
        <w:t xml:space="preserve">могут привести к несоблюдению сроков оказания </w:t>
      </w:r>
      <w:r>
        <w:t>Услуг или нарушению иных условий настоящего Договора.</w:t>
      </w:r>
    </w:p>
    <w:p w14:paraId="6F6AEDC6" w14:textId="77777777" w:rsidR="00DF7734" w:rsidRDefault="003E6DA6">
      <w:pPr>
        <w:pStyle w:val="af8"/>
        <w:numPr>
          <w:ilvl w:val="0"/>
          <w:numId w:val="1"/>
        </w:numPr>
        <w:jc w:val="center"/>
      </w:pPr>
      <w:r>
        <w:t>Ответственность сторон</w:t>
      </w:r>
    </w:p>
    <w:p w14:paraId="7430B4F2" w14:textId="77777777" w:rsidR="00DF7734" w:rsidRDefault="003E6DA6">
      <w:pPr>
        <w:pStyle w:val="af8"/>
        <w:numPr>
          <w:ilvl w:val="1"/>
          <w:numId w:val="1"/>
        </w:numPr>
      </w:pPr>
      <w:r>
        <w:t>Стороны освобождаются от ответственности за частичное или полное неисполнение своих обязательств по настоящей оферте, если неисполнение обязательств явилось следствием обстоятельс</w:t>
      </w:r>
      <w:r>
        <w:t>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</w:t>
      </w:r>
    </w:p>
    <w:p w14:paraId="0B9A9709" w14:textId="77777777" w:rsidR="00DF7734" w:rsidRDefault="003E6DA6">
      <w:pPr>
        <w:pStyle w:val="af8"/>
        <w:numPr>
          <w:ilvl w:val="1"/>
          <w:numId w:val="1"/>
        </w:numPr>
      </w:pPr>
      <w:r>
        <w:t>Ответственность Исполнителя ограничивается стоимостью оказанных Ус</w:t>
      </w:r>
      <w:r>
        <w:t>луг ненадлежащего качества, иные убытки и упущенная выгода Заказчика возмещению не подлежат. Максимальная ответственность Исполнителя в любом случае не может превышать стоимости спорных оказанных Услуг, оплаченных Заказчиком.</w:t>
      </w:r>
    </w:p>
    <w:p w14:paraId="44A0F622" w14:textId="77777777" w:rsidR="00DF7734" w:rsidRDefault="003E6DA6">
      <w:pPr>
        <w:pStyle w:val="af8"/>
        <w:numPr>
          <w:ilvl w:val="1"/>
          <w:numId w:val="1"/>
        </w:numPr>
      </w:pPr>
      <w:r>
        <w:t>Исполнитель имеет право не воз</w:t>
      </w:r>
      <w:r>
        <w:t>вращать денежные средства если, соответствующий требованиям Заказчика мотоцикл найден, и Заказчик уведомлен, но в течении суток не подтвердил покупку предложенного мотоцикла.</w:t>
      </w:r>
    </w:p>
    <w:p w14:paraId="6E0F433A" w14:textId="77777777" w:rsidR="00DF7734" w:rsidRDefault="003E6DA6">
      <w:pPr>
        <w:pStyle w:val="af8"/>
        <w:numPr>
          <w:ilvl w:val="1"/>
          <w:numId w:val="1"/>
        </w:numPr>
      </w:pPr>
      <w:r>
        <w:t>Возобновление выполнения услуги происходит только при условии оплаты 50% от изнач</w:t>
      </w:r>
      <w:r>
        <w:t>альной стоимости услуги.</w:t>
      </w:r>
    </w:p>
    <w:p w14:paraId="5A92EFD8" w14:textId="77777777" w:rsidR="00DF7734" w:rsidRDefault="003E6DA6">
      <w:pPr>
        <w:pStyle w:val="af8"/>
        <w:numPr>
          <w:ilvl w:val="0"/>
          <w:numId w:val="1"/>
        </w:numPr>
        <w:jc w:val="center"/>
      </w:pPr>
      <w:r>
        <w:t>Порядок разрешения спора</w:t>
      </w:r>
    </w:p>
    <w:p w14:paraId="52082156" w14:textId="77777777" w:rsidR="00DF7734" w:rsidRDefault="003E6DA6">
      <w:pPr>
        <w:pStyle w:val="af8"/>
        <w:numPr>
          <w:ilvl w:val="1"/>
          <w:numId w:val="1"/>
        </w:numPr>
      </w:pPr>
      <w:r>
        <w:t>Претензии Заказчика принимаются Исполнителем к рассмотрению по электронной почте в течение 3 (Трёх) дней, с момента возникновения спорной ситуации.</w:t>
      </w:r>
    </w:p>
    <w:p w14:paraId="1CF3C15A" w14:textId="77777777" w:rsidR="00DF7734" w:rsidRDefault="003E6DA6">
      <w:pPr>
        <w:pStyle w:val="af8"/>
        <w:numPr>
          <w:ilvl w:val="1"/>
          <w:numId w:val="1"/>
        </w:numPr>
      </w:pPr>
      <w:r>
        <w:t>Споры и разногласия, которые могут возникнуть при исполнен</w:t>
      </w:r>
      <w:r>
        <w:t>ии настоящего Договора, будут, по возможности, разрешаться путем переговоров между Заказчиком и Исполнителем.</w:t>
      </w:r>
    </w:p>
    <w:p w14:paraId="4E4D5CC1" w14:textId="77777777" w:rsidR="00DF7734" w:rsidRDefault="003E6DA6">
      <w:pPr>
        <w:pStyle w:val="af8"/>
        <w:numPr>
          <w:ilvl w:val="1"/>
          <w:numId w:val="1"/>
        </w:numPr>
      </w:pPr>
      <w:r>
        <w:t>В случае недостижения соглашения споры разрешаются в судебном порядке в соответствии с действующим законодательством Российской Федерации.</w:t>
      </w:r>
    </w:p>
    <w:p w14:paraId="08EC47C3" w14:textId="77777777" w:rsidR="00DF7734" w:rsidRDefault="003E6DA6">
      <w:pPr>
        <w:pStyle w:val="af8"/>
        <w:numPr>
          <w:ilvl w:val="0"/>
          <w:numId w:val="1"/>
        </w:numPr>
        <w:jc w:val="center"/>
      </w:pPr>
      <w:r>
        <w:t>Обстоят</w:t>
      </w:r>
      <w:r>
        <w:t>ельства непреодолимой силы</w:t>
      </w:r>
    </w:p>
    <w:p w14:paraId="6B89A9AD" w14:textId="77777777" w:rsidR="00DF7734" w:rsidRDefault="003E6DA6">
      <w:pPr>
        <w:pStyle w:val="af8"/>
        <w:numPr>
          <w:ilvl w:val="1"/>
          <w:numId w:val="1"/>
        </w:numPr>
      </w:pPr>
      <w:r>
        <w:t>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действия обстоятельств непреодолимой силы (форс-мажора), возникших после заключе</w:t>
      </w:r>
      <w:r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1B3F47A3" w14:textId="77777777" w:rsidR="00DF7734" w:rsidRDefault="003E6DA6">
      <w:pPr>
        <w:pStyle w:val="af8"/>
        <w:numPr>
          <w:ilvl w:val="1"/>
          <w:numId w:val="1"/>
        </w:numPr>
      </w:pPr>
      <w:r>
        <w:t>К обстоятельствам непреодолимой силы относятся события, на которые Сторона не может оказывать влияния и за возн</w:t>
      </w:r>
      <w:r>
        <w:t xml:space="preserve">икновение которых она не несет ответственности, как то: война, восстание, забастовка, землетрясение, наводнение, пожар, суровые погодные условия или другие стихийные бедствия, правительственные постановления, распоряжения (указы) государственных органов и </w:t>
      </w:r>
      <w:r>
        <w:t>должностных лиц, законы и иные нормативные акты компетентных органов, принятые после акцепта настоящего Договора и делающие невозможным исполнение обязательств, установленных настоящим Договором, а также действия государственных или местных органов государ</w:t>
      </w:r>
      <w:r>
        <w:t>ственной власти и управления или их представителей, препятствующие выполнению условий настоящего Договора, и другие непредвиденные обстоятельства, в том числе неполадки в городской электросети, технические проблемы на транзитных узлах сети Интернет и прочи</w:t>
      </w:r>
      <w:r>
        <w:t>е нарушения функционирования сетей передачи данных, находящихся вне сферы влияния Сторон, но не ограничиваясь указанным.</w:t>
      </w:r>
    </w:p>
    <w:p w14:paraId="65AC005E" w14:textId="77777777" w:rsidR="00DF7734" w:rsidRDefault="003E6DA6">
      <w:pPr>
        <w:pStyle w:val="af8"/>
        <w:numPr>
          <w:ilvl w:val="1"/>
          <w:numId w:val="1"/>
        </w:numPr>
      </w:pPr>
      <w:r>
        <w:t>При наступлении обстоятельств непреодолимой силы, препятствующих исполнению обязательств по настоящему Договору, срок выполнения Сторон</w:t>
      </w:r>
      <w:r>
        <w:t>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трех месяцев.</w:t>
      </w:r>
    </w:p>
    <w:p w14:paraId="12971348" w14:textId="77777777" w:rsidR="00DF7734" w:rsidRDefault="003E6DA6">
      <w:pPr>
        <w:pStyle w:val="af8"/>
        <w:numPr>
          <w:ilvl w:val="0"/>
          <w:numId w:val="1"/>
        </w:numPr>
        <w:jc w:val="center"/>
      </w:pPr>
      <w:r>
        <w:t>Обработка персональных данных</w:t>
      </w:r>
    </w:p>
    <w:p w14:paraId="48CB71AB" w14:textId="77777777" w:rsidR="00DF7734" w:rsidRDefault="003E6DA6">
      <w:pPr>
        <w:pStyle w:val="af8"/>
        <w:numPr>
          <w:ilvl w:val="1"/>
          <w:numId w:val="1"/>
        </w:numPr>
      </w:pPr>
      <w:r>
        <w:lastRenderedPageBreak/>
        <w:t xml:space="preserve"> Заказчик выражает Исполнителю свое согласие на использов</w:t>
      </w:r>
      <w:r>
        <w:t>ание своих персональных данных.</w:t>
      </w:r>
    </w:p>
    <w:p w14:paraId="3FD49605" w14:textId="77777777" w:rsidR="00DF7734" w:rsidRDefault="003E6DA6">
      <w:pPr>
        <w:pStyle w:val="af8"/>
        <w:numPr>
          <w:ilvl w:val="1"/>
          <w:numId w:val="1"/>
        </w:numPr>
      </w:pPr>
      <w:r>
        <w:t>Фактом получения согласия Партнера на обработку его персональных данных, а также подтверждения достоверности персональных данных является акцепт настоящего Договора.</w:t>
      </w:r>
    </w:p>
    <w:p w14:paraId="598C230B" w14:textId="77777777" w:rsidR="00DF7734" w:rsidRDefault="003E6DA6">
      <w:pPr>
        <w:pStyle w:val="af8"/>
        <w:numPr>
          <w:ilvl w:val="1"/>
          <w:numId w:val="1"/>
        </w:numPr>
      </w:pPr>
      <w:r>
        <w:t>Целями обработки персональных данных являются: - надлежаще</w:t>
      </w:r>
      <w:r>
        <w:t>е исполнение обязательств, предусмотренных настоящим договором; - оказание Заказчику информационных услуг, в том числе посредством формирования персональных предложений.</w:t>
      </w:r>
    </w:p>
    <w:p w14:paraId="7029460B" w14:textId="77777777" w:rsidR="00DF7734" w:rsidRDefault="003E6DA6">
      <w:pPr>
        <w:pStyle w:val="af8"/>
        <w:numPr>
          <w:ilvl w:val="1"/>
          <w:numId w:val="1"/>
        </w:numPr>
      </w:pPr>
      <w:r>
        <w:t xml:space="preserve">Заказчик соглашается с тем, что обработка его персональных данных может производиться </w:t>
      </w:r>
      <w:r>
        <w:t>любыми допустимыми действующим законодательством способами, включая, но не ограничиваясь: сбор; систематизацию; накопление; хранение; уточнение (обновление, изменение); использование; распространение (в том числе передачу); обезличивание; блокирование; уни</w:t>
      </w:r>
      <w:r>
        <w:t>чтожение, а также осуществление любых иных действий с персональными данными в соответствии с действующим законодательством.</w:t>
      </w:r>
    </w:p>
    <w:p w14:paraId="7A710728" w14:textId="77777777" w:rsidR="00DF7734" w:rsidRDefault="003E6DA6">
      <w:pPr>
        <w:pStyle w:val="af8"/>
        <w:numPr>
          <w:ilvl w:val="1"/>
          <w:numId w:val="1"/>
        </w:numPr>
      </w:pPr>
      <w:r>
        <w:t xml:space="preserve">Обработка персональных данных Заказчика может осуществляться как с использованием средств автоматизации, так и без их использования </w:t>
      </w:r>
      <w:r>
        <w:t>(при неавтоматизированной обработке).</w:t>
      </w:r>
    </w:p>
    <w:p w14:paraId="5D2C90C6" w14:textId="77777777" w:rsidR="00DF7734" w:rsidRDefault="003E6DA6">
      <w:pPr>
        <w:pStyle w:val="af8"/>
        <w:numPr>
          <w:ilvl w:val="1"/>
          <w:numId w:val="1"/>
        </w:numPr>
      </w:pPr>
      <w:r>
        <w:t xml:space="preserve">Согласие Заказчика на обработку его персональных данных действует до момента указанного в п. 13.1 настоящего Договора. </w:t>
      </w:r>
    </w:p>
    <w:p w14:paraId="11BAF6E4" w14:textId="77777777" w:rsidR="00DF7734" w:rsidRDefault="003E6DA6">
      <w:pPr>
        <w:pStyle w:val="af8"/>
        <w:numPr>
          <w:ilvl w:val="1"/>
          <w:numId w:val="1"/>
        </w:numPr>
      </w:pPr>
      <w:r>
        <w:t>Принимая условия настоящего Договора, Заказчик выражает свое согласие на получение от Исполнителя рекламной информации на электронную почту и телефон, указанные в его Заявке.</w:t>
      </w:r>
    </w:p>
    <w:p w14:paraId="4C9E3F13" w14:textId="77777777" w:rsidR="00DF7734" w:rsidRDefault="003E6DA6">
      <w:pPr>
        <w:pStyle w:val="af8"/>
        <w:numPr>
          <w:ilvl w:val="0"/>
          <w:numId w:val="1"/>
        </w:numPr>
        <w:jc w:val="center"/>
      </w:pPr>
      <w:r>
        <w:t>Порядок изменения и расторжения договора</w:t>
      </w:r>
    </w:p>
    <w:p w14:paraId="6DE6A938" w14:textId="77777777" w:rsidR="00DF7734" w:rsidRDefault="003E6DA6">
      <w:pPr>
        <w:pStyle w:val="af8"/>
        <w:numPr>
          <w:ilvl w:val="1"/>
          <w:numId w:val="1"/>
        </w:numPr>
      </w:pPr>
      <w:r>
        <w:t>Заключение и расторжение договора возмез</w:t>
      </w:r>
      <w:r>
        <w:t>дного оказания услуг осуществляется в порядке, предусмотренном ГК РФ и Законом от 07.02.1992 № 2300-1 "О защите прав потребителей".</w:t>
      </w:r>
    </w:p>
    <w:p w14:paraId="44F6CA12" w14:textId="77777777" w:rsidR="00DF7734" w:rsidRDefault="003E6DA6">
      <w:pPr>
        <w:pStyle w:val="af8"/>
        <w:numPr>
          <w:ilvl w:val="1"/>
          <w:numId w:val="1"/>
        </w:numPr>
      </w:pPr>
      <w:r>
        <w:t>Исполнитель оставляет за собой право вносить изменения в настоящие Условия, в связи с чем, Заказчик обязуется систематически отслеживать изменения в Условиях, размещенных в сети Интернет.</w:t>
      </w:r>
    </w:p>
    <w:p w14:paraId="4AB2F0C7" w14:textId="77777777" w:rsidR="00DF7734" w:rsidRDefault="003E6DA6">
      <w:pPr>
        <w:pStyle w:val="af8"/>
        <w:numPr>
          <w:ilvl w:val="1"/>
          <w:numId w:val="1"/>
        </w:numPr>
      </w:pPr>
      <w:r>
        <w:t>Текст изменений и/или дополнений настоящего Договора, либо его новая</w:t>
      </w:r>
      <w:r>
        <w:t xml:space="preserve"> редакция доводится Исполнителем до сведения Заказчика, посредством размещения информации в сети Интернет.</w:t>
      </w:r>
    </w:p>
    <w:p w14:paraId="4DCBCCC5" w14:textId="77777777" w:rsidR="00DF7734" w:rsidRDefault="003E6DA6">
      <w:pPr>
        <w:pStyle w:val="af8"/>
        <w:numPr>
          <w:ilvl w:val="1"/>
          <w:numId w:val="1"/>
        </w:numPr>
      </w:pPr>
      <w:r>
        <w:t>Настоящий Договор может быть расторгнут по соглашению сторон. Каждая из сторон имеет право отказаться от настоящего Договора в одностороннем порядке,</w:t>
      </w:r>
      <w:r>
        <w:t xml:space="preserve"> направив другой стороне уведомление по электронной почте не позднее чем за 15 (Пятнадцать) дней до планируемой даты прекращения.</w:t>
      </w:r>
    </w:p>
    <w:p w14:paraId="1E7B908A" w14:textId="77777777" w:rsidR="00DF7734" w:rsidRDefault="003E6DA6">
      <w:pPr>
        <w:pStyle w:val="af8"/>
        <w:numPr>
          <w:ilvl w:val="0"/>
          <w:numId w:val="1"/>
        </w:numPr>
        <w:jc w:val="center"/>
      </w:pPr>
      <w:r>
        <w:t>Срок действия Договора</w:t>
      </w:r>
    </w:p>
    <w:p w14:paraId="0564B1FD" w14:textId="77777777" w:rsidR="00DF7734" w:rsidRDefault="003E6DA6">
      <w:pPr>
        <w:pStyle w:val="af8"/>
        <w:numPr>
          <w:ilvl w:val="1"/>
          <w:numId w:val="1"/>
        </w:numPr>
      </w:pPr>
      <w:r>
        <w:t xml:space="preserve">Настоящая оферта вступает в силу с момента ее акцепта Заказчиком и действует до момента отзыва акцепта </w:t>
      </w:r>
      <w:r>
        <w:t xml:space="preserve">публичной оферты или до момента ее фактического исполнения в зависимости от того, что наступит раньше. </w:t>
      </w:r>
    </w:p>
    <w:p w14:paraId="030CDEB3" w14:textId="77777777" w:rsidR="00DF7734" w:rsidRDefault="003E6DA6">
      <w:pPr>
        <w:pStyle w:val="af8"/>
        <w:numPr>
          <w:ilvl w:val="0"/>
          <w:numId w:val="1"/>
        </w:numPr>
      </w:pPr>
      <w:r>
        <w:t>Реквизиты:</w:t>
      </w:r>
    </w:p>
    <w:p w14:paraId="10C13DEC" w14:textId="77777777" w:rsidR="00B10E14" w:rsidRDefault="00B10E14" w:rsidP="00B10E14">
      <w:pPr>
        <w:pStyle w:val="af8"/>
      </w:pPr>
      <w:r>
        <w:t>ООО «</w:t>
      </w:r>
      <w:proofErr w:type="spellStart"/>
      <w:r>
        <w:t>ТехноПрайм</w:t>
      </w:r>
      <w:proofErr w:type="spellEnd"/>
      <w:r>
        <w:t>»</w:t>
      </w:r>
    </w:p>
    <w:p w14:paraId="60713D21" w14:textId="77777777" w:rsidR="00B10E14" w:rsidRDefault="00B10E14" w:rsidP="00B10E14">
      <w:pPr>
        <w:pStyle w:val="af8"/>
      </w:pPr>
      <w:r>
        <w:t>ИНН 7734709450 КПП 773401001</w:t>
      </w:r>
    </w:p>
    <w:p w14:paraId="7343163E" w14:textId="77777777" w:rsidR="00B10E14" w:rsidRDefault="00B10E14" w:rsidP="00B10E14">
      <w:pPr>
        <w:pStyle w:val="af8"/>
      </w:pPr>
      <w:r>
        <w:t>р/</w:t>
      </w:r>
      <w:proofErr w:type="spellStart"/>
      <w:r>
        <w:t>сч</w:t>
      </w:r>
      <w:proofErr w:type="spellEnd"/>
      <w:r>
        <w:t xml:space="preserve"> 40702810800001455646 в</w:t>
      </w:r>
    </w:p>
    <w:p w14:paraId="6FB94101" w14:textId="77777777" w:rsidR="00B10E14" w:rsidRDefault="00B10E14" w:rsidP="00B10E14">
      <w:pPr>
        <w:pStyle w:val="af8"/>
      </w:pPr>
      <w:r>
        <w:t>АО «РАЙФФАЙЗЕНБАНК» г. МОСКВА</w:t>
      </w:r>
    </w:p>
    <w:p w14:paraId="30FFC690" w14:textId="77777777" w:rsidR="00B10E14" w:rsidRDefault="00B10E14" w:rsidP="00B10E14">
      <w:pPr>
        <w:pStyle w:val="af8"/>
      </w:pPr>
      <w:r>
        <w:t>к/</w:t>
      </w:r>
      <w:proofErr w:type="spellStart"/>
      <w:r>
        <w:t>сч</w:t>
      </w:r>
      <w:proofErr w:type="spellEnd"/>
      <w:r>
        <w:t xml:space="preserve"> 30101810200000000700</w:t>
      </w:r>
    </w:p>
    <w:p w14:paraId="5F715E3F" w14:textId="77777777" w:rsidR="00B10E14" w:rsidRDefault="00B10E14" w:rsidP="00B10E14">
      <w:pPr>
        <w:pStyle w:val="af8"/>
      </w:pPr>
      <w:r>
        <w:t>БИК 044525700</w:t>
      </w:r>
    </w:p>
    <w:p w14:paraId="1B399239" w14:textId="77777777" w:rsidR="00B10E14" w:rsidRDefault="00B10E14" w:rsidP="00B10E14">
      <w:pPr>
        <w:pStyle w:val="af8"/>
      </w:pPr>
      <w:r>
        <w:t>123103, г. Москва, ул. Паршина, д. 16, к. 34А</w:t>
      </w:r>
    </w:p>
    <w:p w14:paraId="0AAB4770" w14:textId="77777777" w:rsidR="00B10E14" w:rsidRDefault="00B10E14" w:rsidP="00B10E14">
      <w:pPr>
        <w:pStyle w:val="af8"/>
      </w:pPr>
      <w:r>
        <w:lastRenderedPageBreak/>
        <w:t>Тел: (916) 6195541</w:t>
      </w:r>
    </w:p>
    <w:p w14:paraId="67E0460A" w14:textId="77777777" w:rsidR="00B10E14" w:rsidRDefault="00B10E14" w:rsidP="00B10E14">
      <w:pPr>
        <w:pStyle w:val="af8"/>
      </w:pPr>
      <w:r>
        <w:t>Генеральный директор Качура Дмитрий Сергеевич</w:t>
      </w:r>
    </w:p>
    <w:p w14:paraId="7A92288C" w14:textId="21EBC9DF" w:rsidR="00DF7734" w:rsidRDefault="00B10E14" w:rsidP="00B10E14">
      <w:pPr>
        <w:pStyle w:val="af8"/>
      </w:pPr>
      <w:r>
        <w:t>Главный бухгалтер Качура Дмитрий Сергеевич</w:t>
      </w:r>
    </w:p>
    <w:sectPr w:rsidR="00DF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40BC" w14:textId="77777777" w:rsidR="003E6DA6" w:rsidRDefault="003E6DA6">
      <w:pPr>
        <w:spacing w:after="0" w:line="240" w:lineRule="auto"/>
      </w:pPr>
      <w:r>
        <w:separator/>
      </w:r>
    </w:p>
  </w:endnote>
  <w:endnote w:type="continuationSeparator" w:id="0">
    <w:p w14:paraId="49259B78" w14:textId="77777777" w:rsidR="003E6DA6" w:rsidRDefault="003E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8473" w14:textId="77777777" w:rsidR="003E6DA6" w:rsidRDefault="003E6DA6">
      <w:pPr>
        <w:spacing w:after="0" w:line="240" w:lineRule="auto"/>
      </w:pPr>
      <w:r>
        <w:separator/>
      </w:r>
    </w:p>
  </w:footnote>
  <w:footnote w:type="continuationSeparator" w:id="0">
    <w:p w14:paraId="3982AC46" w14:textId="77777777" w:rsidR="003E6DA6" w:rsidRDefault="003E6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74608"/>
    <w:multiLevelType w:val="multilevel"/>
    <w:tmpl w:val="DF7C3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3B754DD"/>
    <w:multiLevelType w:val="multilevel"/>
    <w:tmpl w:val="3086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34"/>
    <w:rsid w:val="003E6DA6"/>
    <w:rsid w:val="00765C01"/>
    <w:rsid w:val="008C391B"/>
    <w:rsid w:val="00B10E14"/>
    <w:rsid w:val="00D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CE75"/>
  <w15:docId w15:val="{84268FF4-A5F4-4844-8972-1622DB10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C3C2-621B-4B7D-8598-5AB14C0F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Колесников</dc:creator>
  <cp:keywords/>
  <dc:description/>
  <cp:lastModifiedBy>Casper Yury</cp:lastModifiedBy>
  <cp:revision>117</cp:revision>
  <dcterms:created xsi:type="dcterms:W3CDTF">2023-05-15T11:10:00Z</dcterms:created>
  <dcterms:modified xsi:type="dcterms:W3CDTF">2023-07-31T06:56:00Z</dcterms:modified>
</cp:coreProperties>
</file>